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3" w:rsidRPr="001B256B" w:rsidRDefault="00694BFA">
      <w:pPr>
        <w:rPr>
          <w:lang w:val="en-GB"/>
        </w:rPr>
      </w:pPr>
    </w:p>
    <w:p w:rsidR="004946BB" w:rsidRPr="001B256B" w:rsidRDefault="00801236" w:rsidP="00A83CD4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1B256B">
        <w:rPr>
          <w:rFonts w:asciiTheme="minorHAnsi" w:hAnsiTheme="minorHAnsi"/>
          <w:b/>
          <w:sz w:val="28"/>
          <w:szCs w:val="28"/>
          <w:lang w:val="en-GB"/>
        </w:rPr>
        <w:t>HOTEL RESERVATION FORM</w:t>
      </w:r>
    </w:p>
    <w:p w:rsidR="004946BB" w:rsidRPr="001B256B" w:rsidRDefault="00801236" w:rsidP="004946B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EVENT DETAILS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8197B" w:rsidRPr="001B256B" w:rsidTr="005C599F">
        <w:tc>
          <w:tcPr>
            <w:tcW w:w="10456" w:type="dxa"/>
            <w:gridSpan w:val="2"/>
          </w:tcPr>
          <w:p w:rsidR="006158E9" w:rsidRPr="001B256B" w:rsidRDefault="00801236" w:rsidP="00694BF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EVENT</w:t>
            </w:r>
            <w:r w:rsidR="006158E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94BFA" w:rsidRPr="00694BF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Flatlands beyond</w:t>
            </w:r>
            <w:r w:rsidR="00694BFA" w:rsidRPr="00694BF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Graphene 2016, Bled, Slovenia</w:t>
            </w:r>
          </w:p>
        </w:tc>
      </w:tr>
      <w:tr w:rsidR="008E7019" w:rsidRPr="001B256B" w:rsidTr="008B059D">
        <w:tc>
          <w:tcPr>
            <w:tcW w:w="10456" w:type="dxa"/>
            <w:gridSpan w:val="2"/>
          </w:tcPr>
          <w:p w:rsidR="008E7019" w:rsidRPr="001B256B" w:rsidRDefault="00801236" w:rsidP="00A87F52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ORGANISOR</w:t>
            </w:r>
            <w:r w:rsidR="008E701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  <w:bookmarkStart w:id="0" w:name="_GoBack"/>
            <w:proofErr w:type="spellStart"/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Jozef</w:t>
            </w:r>
            <w:proofErr w:type="spellEnd"/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Stefan </w:t>
            </w:r>
            <w:proofErr w:type="spellStart"/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Institue</w:t>
            </w:r>
            <w:bookmarkEnd w:id="0"/>
            <w:proofErr w:type="spellEnd"/>
          </w:p>
        </w:tc>
      </w:tr>
      <w:tr w:rsidR="004946BB" w:rsidRPr="001B256B" w:rsidTr="006158E9">
        <w:tc>
          <w:tcPr>
            <w:tcW w:w="4928" w:type="dxa"/>
          </w:tcPr>
          <w:p w:rsidR="004946BB" w:rsidRPr="001B256B" w:rsidRDefault="00801236" w:rsidP="00694BF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REFERENCE NUMBER OF EVENT</w:t>
            </w:r>
            <w:r w:rsidR="004946BB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11894</w:t>
            </w:r>
          </w:p>
        </w:tc>
        <w:tc>
          <w:tcPr>
            <w:tcW w:w="5528" w:type="dxa"/>
          </w:tcPr>
          <w:p w:rsidR="004946BB" w:rsidRPr="001B256B" w:rsidRDefault="00BF437C" w:rsidP="00694BF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RESERVATION DEADLINE</w:t>
            </w:r>
            <w:r w:rsidR="006158E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15</w:t>
            </w:r>
            <w:r w:rsidRPr="00694BFA"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en-GB"/>
              </w:rPr>
              <w:t>t</w:t>
            </w:r>
            <w:r w:rsidR="00694BFA" w:rsidRPr="00694BFA"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en-GB"/>
              </w:rPr>
              <w:t>h</w:t>
            </w:r>
            <w:r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MAY</w:t>
            </w:r>
            <w:r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2016</w:t>
            </w:r>
          </w:p>
        </w:tc>
      </w:tr>
      <w:tr w:rsidR="004946BB" w:rsidRPr="001B256B" w:rsidTr="006158E9">
        <w:tc>
          <w:tcPr>
            <w:tcW w:w="4928" w:type="dxa"/>
          </w:tcPr>
          <w:p w:rsidR="004946BB" w:rsidRPr="001B256B" w:rsidRDefault="00BF437C" w:rsidP="004946BB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EVENT DATE</w:t>
            </w:r>
            <w:r w:rsidR="004946BB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94BFA" w:rsidRPr="00694BF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July 5-8</w:t>
            </w:r>
          </w:p>
        </w:tc>
        <w:tc>
          <w:tcPr>
            <w:tcW w:w="5528" w:type="dxa"/>
          </w:tcPr>
          <w:p w:rsidR="004946BB" w:rsidRPr="001B256B" w:rsidRDefault="00BF437C" w:rsidP="00694BF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EVENT LOCATION</w:t>
            </w:r>
            <w:r w:rsidR="006158E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94BFA" w:rsidRPr="00694BF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HOTEL GOLF</w:t>
            </w:r>
          </w:p>
        </w:tc>
      </w:tr>
    </w:tbl>
    <w:p w:rsidR="004946BB" w:rsidRPr="001B256B" w:rsidRDefault="004946BB" w:rsidP="004946BB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7C1F5B" w:rsidRPr="001B256B" w:rsidRDefault="00801236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GUEST DETAILS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2969"/>
        <w:gridCol w:w="1425"/>
        <w:gridCol w:w="4394"/>
      </w:tblGrid>
      <w:tr w:rsidR="007C1F5B" w:rsidRPr="001B256B" w:rsidTr="008A1175">
        <w:tc>
          <w:tcPr>
            <w:tcW w:w="1668" w:type="dxa"/>
          </w:tcPr>
          <w:p w:rsidR="007C1F5B" w:rsidRPr="001B256B" w:rsidRDefault="00BF437C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FAMILY NAME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25" w:type="dxa"/>
          </w:tcPr>
          <w:p w:rsidR="007C1F5B" w:rsidRPr="001B256B" w:rsidRDefault="00BF437C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FIRST NAME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C1F5B" w:rsidRPr="001B256B" w:rsidTr="008A1175">
        <w:tc>
          <w:tcPr>
            <w:tcW w:w="1668" w:type="dxa"/>
          </w:tcPr>
          <w:p w:rsidR="007C1F5B" w:rsidRPr="001B256B" w:rsidRDefault="00BF437C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E-MAIL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25" w:type="dxa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TEL./GSM: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7C1F5B" w:rsidRPr="001B256B" w:rsidRDefault="007C1F5B" w:rsidP="007C1F5B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7C1F5B" w:rsidRPr="001B256B" w:rsidRDefault="00BF437C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RESERVATION REQUIREMENTS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832"/>
        <w:gridCol w:w="2129"/>
        <w:gridCol w:w="3402"/>
      </w:tblGrid>
      <w:tr w:rsidR="007C1F5B" w:rsidRPr="001B256B" w:rsidTr="008A1175">
        <w:tc>
          <w:tcPr>
            <w:tcW w:w="2093" w:type="dxa"/>
          </w:tcPr>
          <w:p w:rsidR="007C1F5B" w:rsidRPr="001B256B" w:rsidRDefault="00BF437C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ARRIVAL DATE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7C1F5B" w:rsidRPr="001B256B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:rsidR="007C1F5B" w:rsidRPr="001B256B" w:rsidRDefault="00BF437C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DEPARTURE DATE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1F5B" w:rsidRPr="001B256B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7C1F5B" w:rsidRPr="001B256B" w:rsidRDefault="00BF437C" w:rsidP="007C1F5B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B256B">
        <w:rPr>
          <w:rFonts w:asciiTheme="minorHAnsi" w:hAnsiTheme="minorHAnsi"/>
          <w:sz w:val="22"/>
          <w:szCs w:val="22"/>
          <w:lang w:val="en-GB"/>
        </w:rPr>
        <w:t>Please choose room type with an 'X' in the empty box:</w:t>
      </w:r>
    </w:p>
    <w:tbl>
      <w:tblPr>
        <w:tblW w:w="1049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276"/>
        <w:gridCol w:w="425"/>
        <w:gridCol w:w="1985"/>
        <w:gridCol w:w="425"/>
        <w:gridCol w:w="1276"/>
        <w:gridCol w:w="425"/>
        <w:gridCol w:w="2126"/>
      </w:tblGrid>
      <w:tr w:rsidR="006C1BFA" w:rsidRPr="00A83CD4" w:rsidTr="003937A9">
        <w:tc>
          <w:tcPr>
            <w:tcW w:w="2127" w:type="dxa"/>
          </w:tcPr>
          <w:p w:rsidR="006C1BFA" w:rsidRPr="00A83CD4" w:rsidRDefault="006C1BFA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OVERNIGHT WITH BREAKFAST</w:t>
            </w:r>
          </w:p>
        </w:tc>
        <w:tc>
          <w:tcPr>
            <w:tcW w:w="1701" w:type="dxa"/>
            <w:gridSpan w:val="2"/>
          </w:tcPr>
          <w:p w:rsidR="006C1BFA" w:rsidRPr="00A83CD4" w:rsidRDefault="006C1BFA" w:rsidP="00427DA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 SINGLE USE</w:t>
            </w:r>
          </w:p>
        </w:tc>
        <w:tc>
          <w:tcPr>
            <w:tcW w:w="2410" w:type="dxa"/>
            <w:gridSpan w:val="2"/>
          </w:tcPr>
          <w:p w:rsidR="006C1BFA" w:rsidRPr="00A83CD4" w:rsidRDefault="006C1BFA" w:rsidP="00427DA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</w:t>
            </w:r>
          </w:p>
        </w:tc>
        <w:tc>
          <w:tcPr>
            <w:tcW w:w="1701" w:type="dxa"/>
            <w:gridSpan w:val="2"/>
          </w:tcPr>
          <w:p w:rsidR="006C1BFA" w:rsidRPr="00A83CD4" w:rsidRDefault="003937A9" w:rsidP="0033469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 SU</w:t>
            </w:r>
            <w:r w:rsidR="006C1BFA" w:rsidRPr="00A83CD4">
              <w:rPr>
                <w:rFonts w:ascii="Calibri" w:hAnsi="Calibri"/>
                <w:sz w:val="22"/>
                <w:szCs w:val="22"/>
                <w:lang w:val="en-GB"/>
              </w:rPr>
              <w:t xml:space="preserve"> LAKE VIEW</w:t>
            </w:r>
          </w:p>
        </w:tc>
        <w:tc>
          <w:tcPr>
            <w:tcW w:w="2551" w:type="dxa"/>
            <w:gridSpan w:val="2"/>
            <w:tcBorders>
              <w:right w:val="single" w:sz="2" w:space="0" w:color="A6A6A6" w:themeColor="background1" w:themeShade="A6"/>
            </w:tcBorders>
          </w:tcPr>
          <w:p w:rsidR="006C1BFA" w:rsidRPr="00A83CD4" w:rsidRDefault="006C1BFA" w:rsidP="003937A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 LAKE VIEW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Grand Hotel Toplice****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              </w:t>
            </w: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427DA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138,00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58101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158,00 EUR (79,00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176,00 EUR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202,00 EUR (101,00 EUR per person)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Golf****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694BF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694BF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136,00 EUR (68,00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152,00 EUR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174,00 EUR (87,00 EUR per person)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Park****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694BFA" w:rsidP="00694BF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94,0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694BFA" w:rsidP="00694BF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110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,00 EUR (5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115,00 EUR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132,00 EUR (66,00 EUR per person)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Savica***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694BF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8</w:t>
            </w:r>
            <w:r w:rsidR="00694BFA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694BFA" w:rsidP="00694BF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95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,00 EUR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47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937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/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/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Jadran***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427D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63,00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78,00 EUR (39,00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78,00 EUR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98,00 EUR (49,00 EUR per person)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Trst***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694BFA" w:rsidP="00427D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63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694BFA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78</w:t>
            </w:r>
            <w:r w:rsidR="003937A9"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,00 EUR (36,00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937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/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/</w:t>
            </w:r>
          </w:p>
        </w:tc>
      </w:tr>
      <w:tr w:rsidR="006C1BFA" w:rsidRPr="00A83CD4" w:rsidTr="008A1175">
        <w:tc>
          <w:tcPr>
            <w:tcW w:w="10490" w:type="dxa"/>
            <w:gridSpan w:val="9"/>
            <w:shd w:val="clear" w:color="auto" w:fill="F2F2F2" w:themeFill="background1" w:themeFillShade="F2"/>
          </w:tcPr>
          <w:p w:rsidR="006C1BFA" w:rsidRPr="00A83CD4" w:rsidRDefault="006C1BFA" w:rsidP="00E97995">
            <w:pPr>
              <w:pStyle w:val="Brezrazmikov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and family name of the accompanying person in double room:</w:t>
            </w:r>
          </w:p>
        </w:tc>
      </w:tr>
    </w:tbl>
    <w:p w:rsidR="0058101D" w:rsidRPr="001B256B" w:rsidRDefault="001B256B" w:rsidP="006158E9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1B256B">
        <w:rPr>
          <w:rFonts w:ascii="Calibri" w:hAnsi="Calibri" w:cs="Calibri"/>
          <w:sz w:val="22"/>
          <w:szCs w:val="22"/>
          <w:lang w:val="en-GB"/>
        </w:rPr>
        <w:t xml:space="preserve">Prices are valid </w:t>
      </w:r>
      <w:r w:rsidRPr="001B256B">
        <w:rPr>
          <w:rFonts w:ascii="Calibri" w:hAnsi="Calibri" w:cs="Calibri"/>
          <w:sz w:val="22"/>
          <w:szCs w:val="22"/>
          <w:u w:val="single"/>
          <w:lang w:val="en-GB"/>
        </w:rPr>
        <w:t>per room per night</w:t>
      </w:r>
      <w:r w:rsidRPr="001B256B">
        <w:rPr>
          <w:rFonts w:ascii="Calibri" w:hAnsi="Calibri" w:cs="Calibri"/>
          <w:sz w:val="22"/>
          <w:szCs w:val="22"/>
          <w:lang w:val="en-GB"/>
        </w:rPr>
        <w:t xml:space="preserve"> and include</w:t>
      </w:r>
      <w:r w:rsidR="00D04924" w:rsidRPr="001B256B">
        <w:rPr>
          <w:rFonts w:ascii="Calibri" w:hAnsi="Calibri" w:cs="Calibri"/>
          <w:sz w:val="22"/>
          <w:szCs w:val="22"/>
          <w:lang w:val="en-GB"/>
        </w:rPr>
        <w:t>:</w:t>
      </w:r>
    </w:p>
    <w:p w:rsidR="0058101D" w:rsidRPr="001B256B" w:rsidRDefault="00D04924" w:rsidP="006158E9">
      <w:pPr>
        <w:jc w:val="both"/>
        <w:rPr>
          <w:rFonts w:ascii="Calibri" w:hAnsi="Calibri"/>
          <w:sz w:val="22"/>
          <w:szCs w:val="22"/>
          <w:lang w:val="en-GB"/>
        </w:rPr>
      </w:pPr>
      <w:r w:rsidRPr="001B256B">
        <w:rPr>
          <w:rFonts w:ascii="Calibri" w:hAnsi="Calibri"/>
          <w:sz w:val="22"/>
          <w:szCs w:val="22"/>
          <w:lang w:val="en-GB"/>
        </w:rPr>
        <w:t>Overnight with breakfast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, </w:t>
      </w:r>
      <w:r w:rsidRPr="001B256B">
        <w:rPr>
          <w:rFonts w:ascii="Calibri" w:hAnsi="Calibri"/>
          <w:sz w:val="22"/>
          <w:szCs w:val="22"/>
          <w:lang w:val="en-GB"/>
        </w:rPr>
        <w:t>wireless internet in room</w:t>
      </w:r>
      <w:r w:rsidR="008A1175">
        <w:rPr>
          <w:rFonts w:ascii="Calibri" w:hAnsi="Calibri"/>
          <w:sz w:val="22"/>
          <w:szCs w:val="22"/>
          <w:lang w:val="en-GB"/>
        </w:rPr>
        <w:t xml:space="preserve"> (except Jadran, Trst)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, </w:t>
      </w:r>
      <w:r w:rsidRPr="001B256B">
        <w:rPr>
          <w:rFonts w:ascii="Calibri" w:hAnsi="Calibri"/>
          <w:sz w:val="22"/>
          <w:szCs w:val="22"/>
          <w:lang w:val="en-GB"/>
        </w:rPr>
        <w:t>use of hotel swimming pools (except Jadran, Trst)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, </w:t>
      </w:r>
      <w:r w:rsidRPr="001B256B">
        <w:rPr>
          <w:rFonts w:ascii="Calibri" w:hAnsi="Calibri"/>
          <w:sz w:val="22"/>
          <w:szCs w:val="22"/>
          <w:lang w:val="en-GB"/>
        </w:rPr>
        <w:t xml:space="preserve">parking space </w:t>
      </w:r>
      <w:r w:rsidR="0058101D" w:rsidRPr="001B256B">
        <w:rPr>
          <w:rFonts w:ascii="Calibri" w:hAnsi="Calibri"/>
          <w:sz w:val="22"/>
          <w:szCs w:val="22"/>
          <w:lang w:val="en-GB"/>
        </w:rPr>
        <w:t>(</w:t>
      </w:r>
      <w:r w:rsidRPr="001B256B">
        <w:rPr>
          <w:rFonts w:ascii="Calibri" w:hAnsi="Calibri"/>
          <w:sz w:val="22"/>
          <w:szCs w:val="22"/>
          <w:lang w:val="en-GB"/>
        </w:rPr>
        <w:t>upon availability), VAT. Obligatory extra charges</w:t>
      </w:r>
      <w:r w:rsidR="00C8071D">
        <w:rPr>
          <w:rFonts w:ascii="Calibri" w:hAnsi="Calibri"/>
          <w:sz w:val="22"/>
          <w:szCs w:val="22"/>
          <w:lang w:val="en-GB"/>
        </w:rPr>
        <w:t xml:space="preserve"> -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 </w:t>
      </w:r>
      <w:r w:rsidR="00C8071D">
        <w:rPr>
          <w:rFonts w:ascii="Calibri" w:hAnsi="Calibri"/>
          <w:sz w:val="22"/>
          <w:szCs w:val="22"/>
          <w:u w:val="single"/>
          <w:lang w:val="en-GB"/>
        </w:rPr>
        <w:t>t</w:t>
      </w:r>
      <w:r w:rsidRPr="001B256B">
        <w:rPr>
          <w:rFonts w:ascii="Calibri" w:hAnsi="Calibri"/>
          <w:sz w:val="22"/>
          <w:szCs w:val="22"/>
          <w:u w:val="single"/>
          <w:lang w:val="en-GB"/>
        </w:rPr>
        <w:t>ourist tax</w:t>
      </w:r>
      <w:r w:rsidRPr="001B256B">
        <w:rPr>
          <w:rFonts w:ascii="Calibri" w:hAnsi="Calibri"/>
          <w:sz w:val="22"/>
          <w:szCs w:val="22"/>
          <w:lang w:val="en-GB"/>
        </w:rPr>
        <w:t>: 1</w:t>
      </w:r>
      <w:proofErr w:type="gramStart"/>
      <w:r w:rsidR="001B256B">
        <w:rPr>
          <w:rFonts w:ascii="Calibri" w:hAnsi="Calibri"/>
          <w:sz w:val="22"/>
          <w:szCs w:val="22"/>
          <w:lang w:val="en-GB"/>
        </w:rPr>
        <w:t>,</w:t>
      </w:r>
      <w:r w:rsidR="001B256B" w:rsidRPr="001B256B">
        <w:rPr>
          <w:rFonts w:ascii="Calibri" w:hAnsi="Calibri"/>
          <w:sz w:val="22"/>
          <w:szCs w:val="22"/>
          <w:lang w:val="en-GB"/>
        </w:rPr>
        <w:t>27</w:t>
      </w:r>
      <w:proofErr w:type="gramEnd"/>
      <w:r w:rsidRPr="001B256B">
        <w:rPr>
          <w:rFonts w:ascii="Calibri" w:hAnsi="Calibri"/>
          <w:sz w:val="22"/>
          <w:szCs w:val="22"/>
          <w:lang w:val="en-GB"/>
        </w:rPr>
        <w:t xml:space="preserve"> EUR/person/day</w:t>
      </w:r>
      <w:r w:rsidR="00C8071D">
        <w:rPr>
          <w:rFonts w:ascii="Calibri" w:hAnsi="Calibri"/>
          <w:sz w:val="22"/>
          <w:szCs w:val="22"/>
          <w:lang w:val="en-GB"/>
        </w:rPr>
        <w:t xml:space="preserve"> and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 </w:t>
      </w:r>
      <w:r w:rsidRPr="001B256B">
        <w:rPr>
          <w:rFonts w:ascii="Calibri" w:hAnsi="Calibri"/>
          <w:sz w:val="22"/>
          <w:szCs w:val="22"/>
          <w:u w:val="single"/>
          <w:lang w:val="en-GB"/>
        </w:rPr>
        <w:t>registration fee</w:t>
      </w:r>
      <w:r w:rsidRPr="001B256B">
        <w:rPr>
          <w:rFonts w:ascii="Calibri" w:hAnsi="Calibri"/>
          <w:sz w:val="22"/>
          <w:szCs w:val="22"/>
          <w:lang w:val="en-GB"/>
        </w:rPr>
        <w:t>: 1,00 EUR/person/stay</w:t>
      </w:r>
    </w:p>
    <w:p w:rsidR="007C1F5B" w:rsidRPr="001B256B" w:rsidRDefault="007C1F5B" w:rsidP="0058101D">
      <w:pPr>
        <w:rPr>
          <w:rFonts w:asciiTheme="minorHAnsi" w:hAnsiTheme="minorHAnsi"/>
          <w:b/>
          <w:sz w:val="24"/>
          <w:szCs w:val="24"/>
          <w:lang w:val="en-GB"/>
        </w:rPr>
      </w:pPr>
    </w:p>
    <w:p w:rsidR="0058101D" w:rsidRPr="001B256B" w:rsidRDefault="00D04924" w:rsidP="0058101D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WAY OF PAYMENT</w:t>
      </w:r>
    </w:p>
    <w:p w:rsidR="0058101D" w:rsidRPr="001B256B" w:rsidRDefault="00D04924" w:rsidP="0058101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B256B">
        <w:rPr>
          <w:rFonts w:asciiTheme="minorHAnsi" w:hAnsiTheme="minorHAnsi"/>
          <w:sz w:val="22"/>
          <w:szCs w:val="22"/>
          <w:lang w:val="en-GB"/>
        </w:rPr>
        <w:t>Please complete requested information (with an 'X' in the empty box):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2A155A" w:rsidRPr="001B256B" w:rsidTr="008A1175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58101D" w:rsidRPr="001B256B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:rsidR="0058101D" w:rsidRPr="001B256B" w:rsidRDefault="00D04924" w:rsidP="00F46C7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Cash or credit card </w:t>
            </w: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upon departure </w:t>
            </w:r>
          </w:p>
        </w:tc>
      </w:tr>
      <w:tr w:rsidR="002A155A" w:rsidRPr="001B256B" w:rsidTr="008A1175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58101D" w:rsidRPr="001B256B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:rsidR="0058101D" w:rsidRPr="001B256B" w:rsidRDefault="00D04924" w:rsidP="00D0492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Prepayment</w:t>
            </w:r>
            <w:r w:rsidR="00F46C74" w:rsidRPr="001B25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with credi</w:t>
            </w:r>
            <w:r w:rsidR="00C8071D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card or bank transfer – we need following information:</w:t>
            </w:r>
          </w:p>
        </w:tc>
      </w:tr>
      <w:tr w:rsidR="002A155A" w:rsidRPr="001B256B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:rsidR="002A155A" w:rsidRPr="001B256B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</w:tcPr>
          <w:p w:rsidR="002A155A" w:rsidRPr="001B256B" w:rsidRDefault="001B256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Name of the company/institution</w:t>
            </w:r>
            <w:r w:rsidR="002A155A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2A155A" w:rsidRPr="001B256B" w:rsidTr="0009592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155A" w:rsidRPr="001B256B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</w:tcPr>
          <w:p w:rsidR="002A155A" w:rsidRPr="001B256B" w:rsidRDefault="001B256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Address</w:t>
            </w:r>
            <w:r w:rsidR="002A155A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2A155A" w:rsidRPr="001B256B" w:rsidTr="001B256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155A" w:rsidRPr="001B256B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tcBorders>
              <w:bottom w:val="single" w:sz="4" w:space="0" w:color="BFBFBF" w:themeColor="background1" w:themeShade="BF"/>
            </w:tcBorders>
          </w:tcPr>
          <w:p w:rsidR="002A155A" w:rsidRPr="001B256B" w:rsidRDefault="001B256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VAT number</w:t>
            </w:r>
            <w:r w:rsidR="002A155A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</w:tbl>
    <w:p w:rsidR="0058101D" w:rsidRPr="001B256B" w:rsidRDefault="0058101D" w:rsidP="0058101D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09592F" w:rsidRPr="001B256B" w:rsidRDefault="001B256B" w:rsidP="0009592F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TO GUARANTEE YOUR ROOM: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1842"/>
        <w:gridCol w:w="426"/>
        <w:gridCol w:w="2268"/>
        <w:gridCol w:w="425"/>
        <w:gridCol w:w="2693"/>
      </w:tblGrid>
      <w:tr w:rsidR="0009592F" w:rsidRPr="001B256B" w:rsidTr="008A1175">
        <w:tc>
          <w:tcPr>
            <w:tcW w:w="2410" w:type="dxa"/>
            <w:tcBorders>
              <w:right w:val="single" w:sz="18" w:space="0" w:color="BFBFBF" w:themeColor="background1" w:themeShade="BF"/>
            </w:tcBorders>
          </w:tcPr>
          <w:p w:rsidR="0009592F" w:rsidRPr="001B256B" w:rsidRDefault="001B256B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Type of the credit card</w:t>
            </w:r>
            <w:r w:rsidR="0009592F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1B256B" w:rsidRDefault="0009592F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VISA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MASTERCARD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left w:val="single" w:sz="18" w:space="0" w:color="BFBFBF" w:themeColor="background1" w:themeShade="BF"/>
            </w:tcBorders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AMEX</w:t>
            </w:r>
          </w:p>
        </w:tc>
      </w:tr>
      <w:tr w:rsidR="0009592F" w:rsidRPr="001B256B" w:rsidTr="008A1175">
        <w:tc>
          <w:tcPr>
            <w:tcW w:w="4678" w:type="dxa"/>
            <w:gridSpan w:val="3"/>
            <w:shd w:val="clear" w:color="auto" w:fill="F2F2F2" w:themeFill="background1" w:themeFillShade="F2"/>
          </w:tcPr>
          <w:p w:rsidR="0009592F" w:rsidRPr="001B256B" w:rsidRDefault="001B256B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Credit card no.</w:t>
            </w:r>
            <w:r w:rsidR="0009592F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</w:tcPr>
          <w:p w:rsidR="0009592F" w:rsidRPr="001B256B" w:rsidRDefault="001B256B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Expiry date</w:t>
            </w:r>
            <w:r w:rsidR="0009592F"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</w:tr>
      <w:tr w:rsidR="0009592F" w:rsidRPr="001B256B" w:rsidTr="008A1175">
        <w:trPr>
          <w:trHeight w:val="187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:rsidR="0009592F" w:rsidRPr="001B256B" w:rsidRDefault="001B256B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Cardholder's Name</w:t>
            </w:r>
            <w:r w:rsidR="0009592F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</w:tr>
      <w:tr w:rsidR="00F46C74" w:rsidRPr="001B256B" w:rsidTr="008A1175">
        <w:trPr>
          <w:trHeight w:val="145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:rsidR="00F46C74" w:rsidRPr="001B256B" w:rsidRDefault="001B256B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Signature of Cardholder</w:t>
            </w:r>
            <w:r w:rsidR="00F46C74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</w:tr>
    </w:tbl>
    <w:p w:rsidR="00A83CD4" w:rsidRDefault="00A83CD4" w:rsidP="001B256B">
      <w:pPr>
        <w:jc w:val="both"/>
        <w:rPr>
          <w:rFonts w:ascii="Calibri" w:hAnsi="Calibri"/>
          <w:sz w:val="22"/>
          <w:szCs w:val="22"/>
          <w:lang w:val="en-GB"/>
        </w:rPr>
      </w:pPr>
    </w:p>
    <w:p w:rsidR="006158E9" w:rsidRPr="001B256B" w:rsidRDefault="00B65C27" w:rsidP="001B256B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Credit card data is requested only as a guarantee for your payment. No money will be charged in advance. In case of no-show we will charge your credit card for the first night automatically. Free of charge cancellations are possible 7 days before the arrival. </w:t>
      </w:r>
      <w:r w:rsidRPr="00C8071D">
        <w:rPr>
          <w:rFonts w:ascii="Calibri" w:hAnsi="Calibri"/>
          <w:sz w:val="22"/>
          <w:szCs w:val="22"/>
          <w:lang w:val="en-GB"/>
        </w:rPr>
        <w:t>We are kindly asking you to inform us about any change in the reservation as soon as possible.</w:t>
      </w:r>
    </w:p>
    <w:sectPr w:rsidR="006158E9" w:rsidRPr="001B256B" w:rsidSect="001B256B">
      <w:headerReference w:type="default" r:id="rId8"/>
      <w:footerReference w:type="default" r:id="rId9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BB" w:rsidRDefault="004946BB" w:rsidP="004946BB">
      <w:r>
        <w:separator/>
      </w:r>
    </w:p>
  </w:endnote>
  <w:endnote w:type="continuationSeparator" w:id="0">
    <w:p w:rsidR="004946BB" w:rsidRDefault="004946BB" w:rsidP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62" w:rsidRPr="007426DE" w:rsidRDefault="00B65C27" w:rsidP="008D3862">
    <w:pPr>
      <w:jc w:val="center"/>
      <w:rPr>
        <w:rFonts w:ascii="Calibri" w:hAnsi="Calibri"/>
        <w:b/>
        <w:sz w:val="22"/>
        <w:szCs w:val="22"/>
      </w:rPr>
    </w:pPr>
    <w:proofErr w:type="spellStart"/>
    <w:r>
      <w:rPr>
        <w:rFonts w:ascii="Calibri" w:hAnsi="Calibri"/>
        <w:b/>
        <w:sz w:val="22"/>
        <w:szCs w:val="22"/>
      </w:rPr>
      <w:t>Please</w:t>
    </w:r>
    <w:proofErr w:type="spellEnd"/>
    <w:r>
      <w:rPr>
        <w:rFonts w:ascii="Calibri" w:hAnsi="Calibri"/>
        <w:b/>
        <w:sz w:val="22"/>
        <w:szCs w:val="22"/>
      </w:rPr>
      <w:t xml:space="preserve"> </w:t>
    </w:r>
    <w:proofErr w:type="spellStart"/>
    <w:r>
      <w:rPr>
        <w:rFonts w:ascii="Calibri" w:hAnsi="Calibri"/>
        <w:b/>
        <w:sz w:val="22"/>
        <w:szCs w:val="22"/>
      </w:rPr>
      <w:t>send</w:t>
    </w:r>
    <w:proofErr w:type="spellEnd"/>
    <w:r>
      <w:rPr>
        <w:rFonts w:ascii="Calibri" w:hAnsi="Calibri"/>
        <w:b/>
        <w:sz w:val="22"/>
        <w:szCs w:val="22"/>
      </w:rPr>
      <w:t xml:space="preserve"> </w:t>
    </w:r>
    <w:proofErr w:type="spellStart"/>
    <w:r>
      <w:rPr>
        <w:rFonts w:ascii="Calibri" w:hAnsi="Calibri"/>
        <w:b/>
        <w:sz w:val="22"/>
        <w:szCs w:val="22"/>
      </w:rPr>
      <w:t>your</w:t>
    </w:r>
    <w:proofErr w:type="spellEnd"/>
    <w:r>
      <w:rPr>
        <w:rFonts w:ascii="Calibri" w:hAnsi="Calibri"/>
        <w:b/>
        <w:sz w:val="22"/>
        <w:szCs w:val="22"/>
      </w:rPr>
      <w:t xml:space="preserve"> </w:t>
    </w:r>
    <w:proofErr w:type="spellStart"/>
    <w:r>
      <w:rPr>
        <w:rFonts w:ascii="Calibri" w:hAnsi="Calibri"/>
        <w:b/>
        <w:sz w:val="22"/>
        <w:szCs w:val="22"/>
      </w:rPr>
      <w:t>reservation</w:t>
    </w:r>
    <w:proofErr w:type="spellEnd"/>
    <w:r>
      <w:rPr>
        <w:rFonts w:ascii="Calibri" w:hAnsi="Calibri"/>
        <w:b/>
        <w:sz w:val="22"/>
        <w:szCs w:val="22"/>
      </w:rPr>
      <w:t xml:space="preserve"> form to BOOKING DEPARTMENT OF SAVA HOTELI BLED:</w:t>
    </w:r>
  </w:p>
  <w:p w:rsidR="008D3862" w:rsidRPr="007426DE" w:rsidRDefault="00B65C27" w:rsidP="008D3862">
    <w:pPr>
      <w:jc w:val="center"/>
      <w:rPr>
        <w:rFonts w:ascii="Calibri" w:hAnsi="Calibri"/>
        <w:b/>
        <w:sz w:val="22"/>
        <w:szCs w:val="22"/>
      </w:rPr>
    </w:pPr>
    <w:proofErr w:type="spellStart"/>
    <w:r>
      <w:rPr>
        <w:rFonts w:ascii="Calibri" w:hAnsi="Calibri" w:cs="Arial"/>
        <w:b/>
        <w:bCs/>
        <w:sz w:val="22"/>
        <w:szCs w:val="22"/>
      </w:rPr>
      <w:t>Address</w:t>
    </w:r>
    <w:proofErr w:type="spellEnd"/>
    <w:r w:rsidR="008D3862" w:rsidRPr="007426DE">
      <w:rPr>
        <w:rFonts w:ascii="Calibri" w:hAnsi="Calibri" w:cs="Arial"/>
        <w:b/>
        <w:bCs/>
        <w:sz w:val="22"/>
        <w:szCs w:val="22"/>
      </w:rPr>
      <w:t>:</w:t>
    </w:r>
    <w:r w:rsidR="008D3862" w:rsidRPr="007426DE">
      <w:rPr>
        <w:rFonts w:ascii="Calibri" w:hAnsi="Calibri"/>
        <w:b/>
        <w:sz w:val="22"/>
        <w:szCs w:val="22"/>
      </w:rPr>
      <w:t xml:space="preserve"> </w:t>
    </w:r>
    <w:r w:rsidR="008D3862" w:rsidRPr="007426DE">
      <w:rPr>
        <w:rFonts w:ascii="Calibri" w:hAnsi="Calibri"/>
        <w:sz w:val="22"/>
        <w:szCs w:val="22"/>
      </w:rPr>
      <w:t xml:space="preserve">SAVA Turizem d.d., </w:t>
    </w:r>
    <w:r w:rsidR="008D3862">
      <w:rPr>
        <w:rFonts w:ascii="Calibri" w:hAnsi="Calibri"/>
        <w:sz w:val="22"/>
        <w:szCs w:val="22"/>
      </w:rPr>
      <w:t xml:space="preserve">Sava Hoteli Bled, </w:t>
    </w:r>
    <w:r w:rsidR="008D3862" w:rsidRPr="007426DE">
      <w:rPr>
        <w:rFonts w:ascii="Calibri" w:hAnsi="Calibri"/>
        <w:sz w:val="22"/>
        <w:szCs w:val="22"/>
      </w:rPr>
      <w:t>Cankarjeva 6, SI-4260 BLED, Slovenija;</w:t>
    </w:r>
  </w:p>
  <w:p w:rsidR="008D3862" w:rsidRPr="007426DE" w:rsidRDefault="00B65C27" w:rsidP="008D3862">
    <w:pPr>
      <w:pStyle w:val="Naslov3"/>
      <w:spacing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E-</w:t>
    </w:r>
    <w:proofErr w:type="spellStart"/>
    <w:r>
      <w:rPr>
        <w:rFonts w:ascii="Calibri" w:hAnsi="Calibri"/>
        <w:sz w:val="22"/>
        <w:szCs w:val="22"/>
      </w:rPr>
      <w:t>mail</w:t>
    </w:r>
    <w:proofErr w:type="spellEnd"/>
    <w:r w:rsidR="008D3862" w:rsidRPr="007426DE">
      <w:rPr>
        <w:rFonts w:ascii="Calibri" w:hAnsi="Calibri"/>
        <w:sz w:val="22"/>
        <w:szCs w:val="22"/>
      </w:rPr>
      <w:t>:</w:t>
    </w:r>
    <w:r w:rsidR="008D3862" w:rsidRPr="007426DE">
      <w:rPr>
        <w:rFonts w:ascii="Calibri" w:hAnsi="Calibri"/>
        <w:b w:val="0"/>
        <w:sz w:val="22"/>
        <w:szCs w:val="22"/>
      </w:rPr>
      <w:t xml:space="preserve"> info@hotelibled.com; </w:t>
    </w:r>
    <w:r w:rsidR="008D3862" w:rsidRPr="007426DE">
      <w:rPr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FAX</w:t>
    </w:r>
    <w:r w:rsidR="008D3862" w:rsidRPr="007426DE">
      <w:rPr>
        <w:rFonts w:ascii="Calibri" w:hAnsi="Calibri"/>
        <w:sz w:val="22"/>
        <w:szCs w:val="22"/>
      </w:rPr>
      <w:t>: 04 579 16 02;</w:t>
    </w:r>
  </w:p>
  <w:p w:rsidR="00F46C74" w:rsidRDefault="008D3862" w:rsidP="008D3862">
    <w:pPr>
      <w:pStyle w:val="Noga"/>
      <w:jc w:val="center"/>
    </w:pPr>
    <w:r w:rsidRPr="007426DE">
      <w:rPr>
        <w:rFonts w:ascii="Calibri" w:hAnsi="Calibri"/>
        <w:b/>
      </w:rPr>
      <w:t>TEL</w:t>
    </w:r>
    <w:r w:rsidRPr="007426DE">
      <w:rPr>
        <w:rFonts w:ascii="Calibri" w:hAnsi="Calibri"/>
      </w:rPr>
      <w:t xml:space="preserve">: 04 579 16 00; </w:t>
    </w:r>
    <w:r w:rsidR="00B65C27">
      <w:rPr>
        <w:rFonts w:ascii="Calibri" w:hAnsi="Calibri"/>
        <w:b/>
      </w:rPr>
      <w:t>WEB</w:t>
    </w:r>
    <w:r w:rsidRPr="007426DE">
      <w:rPr>
        <w:rFonts w:ascii="Calibri" w:hAnsi="Calibri"/>
        <w:b/>
      </w:rPr>
      <w:t>:</w:t>
    </w:r>
    <w:r w:rsidRPr="007426DE">
      <w:rPr>
        <w:rFonts w:ascii="Calibri" w:hAnsi="Calibri"/>
      </w:rPr>
      <w:t xml:space="preserve">  www.hotelibled.com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BB" w:rsidRDefault="004946BB" w:rsidP="004946BB">
      <w:r>
        <w:separator/>
      </w:r>
    </w:p>
  </w:footnote>
  <w:footnote w:type="continuationSeparator" w:id="0">
    <w:p w:rsidR="004946BB" w:rsidRDefault="004946BB" w:rsidP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BB" w:rsidRDefault="004946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2B7418" wp14:editId="6E116F5E">
          <wp:simplePos x="0" y="0"/>
          <wp:positionH relativeFrom="column">
            <wp:posOffset>2696210</wp:posOffset>
          </wp:positionH>
          <wp:positionV relativeFrom="paragraph">
            <wp:posOffset>-153670</wp:posOffset>
          </wp:positionV>
          <wp:extent cx="1143000" cy="679450"/>
          <wp:effectExtent l="0" t="0" r="0" b="6350"/>
          <wp:wrapNone/>
          <wp:docPr id="6" name="Slika 6" descr="novi destinacijski 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vi destinacijski logoti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6BB" w:rsidRDefault="00494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9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B"/>
    <w:rsid w:val="0009592F"/>
    <w:rsid w:val="001304A8"/>
    <w:rsid w:val="001B256B"/>
    <w:rsid w:val="0029464D"/>
    <w:rsid w:val="002A155A"/>
    <w:rsid w:val="003937A9"/>
    <w:rsid w:val="004946BB"/>
    <w:rsid w:val="00550AEE"/>
    <w:rsid w:val="0058101D"/>
    <w:rsid w:val="005E12DD"/>
    <w:rsid w:val="006158E9"/>
    <w:rsid w:val="00694BFA"/>
    <w:rsid w:val="006C1BFA"/>
    <w:rsid w:val="007426DE"/>
    <w:rsid w:val="007C1F5B"/>
    <w:rsid w:val="00801236"/>
    <w:rsid w:val="008A1175"/>
    <w:rsid w:val="008A134C"/>
    <w:rsid w:val="008D3862"/>
    <w:rsid w:val="008E7019"/>
    <w:rsid w:val="00A05F44"/>
    <w:rsid w:val="00A8197B"/>
    <w:rsid w:val="00A83CD4"/>
    <w:rsid w:val="00A87F52"/>
    <w:rsid w:val="00B65C27"/>
    <w:rsid w:val="00BB7FF7"/>
    <w:rsid w:val="00BF437C"/>
    <w:rsid w:val="00C8071D"/>
    <w:rsid w:val="00D04924"/>
    <w:rsid w:val="00E97995"/>
    <w:rsid w:val="00F46C74"/>
    <w:rsid w:val="00F53628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 Elvira</dc:creator>
  <cp:lastModifiedBy>Pipan Spela</cp:lastModifiedBy>
  <cp:revision>3</cp:revision>
  <cp:lastPrinted>2015-12-22T12:04:00Z</cp:lastPrinted>
  <dcterms:created xsi:type="dcterms:W3CDTF">2016-01-15T15:08:00Z</dcterms:created>
  <dcterms:modified xsi:type="dcterms:W3CDTF">2016-03-14T14:06:00Z</dcterms:modified>
</cp:coreProperties>
</file>