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68ED" w:rsidRPr="00E51850" w:rsidRDefault="00EA427C" w:rsidP="00F268ED">
      <w:pPr>
        <w:pStyle w:val="Heading1"/>
        <w:tabs>
          <w:tab w:val="left" w:pos="0"/>
        </w:tabs>
        <w:rPr>
          <w:rFonts w:eastAsia="SimSun"/>
          <w:sz w:val="28"/>
          <w:szCs w:val="28"/>
          <w:lang w:val="en-US"/>
        </w:rPr>
      </w:pPr>
      <w:r>
        <w:rPr>
          <w:rFonts w:eastAsia="SimSun" w:hint="eastAsia"/>
          <w:sz w:val="28"/>
          <w:szCs w:val="28"/>
          <w:lang w:eastAsia="zh-CN"/>
        </w:rPr>
        <w:t xml:space="preserve">Title of </w:t>
      </w:r>
      <w:r w:rsidR="00B27EDA">
        <w:rPr>
          <w:rFonts w:eastAsia="SimSun"/>
          <w:sz w:val="28"/>
          <w:szCs w:val="28"/>
          <w:lang w:eastAsia="zh-CN"/>
        </w:rPr>
        <w:t>the abstract for Flatlands beyond Graphene 2016</w:t>
      </w:r>
    </w:p>
    <w:p w:rsidR="00F268ED" w:rsidRPr="0004225F" w:rsidRDefault="00F268ED" w:rsidP="00606321">
      <w:pPr>
        <w:jc w:val="center"/>
        <w:rPr>
          <w:rFonts w:eastAsia="SimSun" w:hint="eastAsia"/>
          <w:kern w:val="24"/>
          <w:lang w:val="en-US" w:eastAsia="zh-CN"/>
        </w:rPr>
      </w:pPr>
    </w:p>
    <w:p w:rsidR="004C31BE" w:rsidRPr="00E338A9" w:rsidRDefault="00B27EDA" w:rsidP="00606321">
      <w:pPr>
        <w:jc w:val="center"/>
        <w:rPr>
          <w:rFonts w:eastAsia="SimSun" w:hint="eastAsia"/>
          <w:position w:val="24"/>
          <w:sz w:val="22"/>
          <w:szCs w:val="22"/>
          <w:lang w:val="fi-FI" w:eastAsia="zh-CN"/>
        </w:rPr>
      </w:pPr>
      <w:r>
        <w:rPr>
          <w:rFonts w:eastAsia="SimSun"/>
          <w:kern w:val="24"/>
          <w:sz w:val="22"/>
          <w:szCs w:val="22"/>
          <w:u w:val="single"/>
          <w:lang w:val="fi-FI" w:eastAsia="zh-CN"/>
        </w:rPr>
        <w:t xml:space="preserve">Underline </w:t>
      </w:r>
      <w:r w:rsidR="00304861" w:rsidRPr="00E338A9">
        <w:rPr>
          <w:rFonts w:eastAsia="SimSun" w:hint="eastAsia"/>
          <w:kern w:val="24"/>
          <w:sz w:val="22"/>
          <w:szCs w:val="22"/>
          <w:u w:val="single"/>
          <w:lang w:val="fi-FI" w:eastAsia="zh-CN"/>
        </w:rPr>
        <w:t>Presenting A</w:t>
      </w:r>
      <w:r w:rsidR="00E37C85" w:rsidRPr="00E338A9">
        <w:rPr>
          <w:rFonts w:eastAsia="SimSun" w:hint="eastAsia"/>
          <w:kern w:val="24"/>
          <w:sz w:val="22"/>
          <w:szCs w:val="22"/>
          <w:u w:val="single"/>
          <w:lang w:val="fi-FI" w:eastAsia="zh-CN"/>
        </w:rPr>
        <w:t>uthor</w:t>
      </w:r>
      <w:r w:rsidR="00376609" w:rsidRPr="00E338A9">
        <w:rPr>
          <w:rFonts w:eastAsia="SimSun" w:hint="eastAsia"/>
          <w:kern w:val="24"/>
          <w:sz w:val="22"/>
          <w:szCs w:val="22"/>
          <w:vertAlign w:val="superscript"/>
          <w:lang w:val="fi-FI" w:eastAsia="zh-CN"/>
        </w:rPr>
        <w:t>a</w:t>
      </w:r>
      <w:r w:rsidR="00F268ED" w:rsidRPr="00E338A9">
        <w:rPr>
          <w:rFonts w:eastAsia="SimSun" w:hint="eastAsia"/>
          <w:kern w:val="24"/>
          <w:sz w:val="22"/>
          <w:szCs w:val="22"/>
          <w:lang w:val="fi-FI" w:eastAsia="zh-CN"/>
        </w:rPr>
        <w:t xml:space="preserve">, </w:t>
      </w:r>
      <w:r w:rsidR="00304861" w:rsidRPr="00E338A9">
        <w:rPr>
          <w:rFonts w:eastAsia="SimSun" w:hint="eastAsia"/>
          <w:kern w:val="24"/>
          <w:sz w:val="22"/>
          <w:szCs w:val="22"/>
          <w:lang w:val="fi-FI" w:eastAsia="zh-CN"/>
        </w:rPr>
        <w:t>Second Auth</w:t>
      </w:r>
      <w:r>
        <w:rPr>
          <w:rFonts w:eastAsia="SimSun"/>
          <w:kern w:val="24"/>
          <w:sz w:val="22"/>
          <w:szCs w:val="22"/>
          <w:lang w:val="fi-FI" w:eastAsia="zh-CN"/>
        </w:rPr>
        <w:t>o</w:t>
      </w:r>
      <w:r w:rsidR="00304861" w:rsidRPr="00E338A9">
        <w:rPr>
          <w:rFonts w:eastAsia="SimSun" w:hint="eastAsia"/>
          <w:kern w:val="24"/>
          <w:sz w:val="22"/>
          <w:szCs w:val="22"/>
          <w:lang w:val="fi-FI" w:eastAsia="zh-CN"/>
        </w:rPr>
        <w:t>r</w:t>
      </w:r>
      <w:r>
        <w:rPr>
          <w:rFonts w:eastAsia="SimSun"/>
          <w:kern w:val="24"/>
          <w:sz w:val="22"/>
          <w:szCs w:val="22"/>
          <w:vertAlign w:val="superscript"/>
          <w:lang w:val="fi-FI" w:eastAsia="zh-CN"/>
        </w:rPr>
        <w:t>b</w:t>
      </w:r>
      <w:r w:rsidR="00304861" w:rsidRPr="00E338A9">
        <w:rPr>
          <w:rFonts w:eastAsia="SimSun" w:hint="eastAsia"/>
          <w:kern w:val="24"/>
          <w:sz w:val="22"/>
          <w:szCs w:val="22"/>
          <w:lang w:val="fi-FI" w:eastAsia="zh-CN"/>
        </w:rPr>
        <w:t xml:space="preserve"> and Third Auther</w:t>
      </w:r>
      <w:r w:rsidR="00376609" w:rsidRPr="00E338A9">
        <w:rPr>
          <w:rFonts w:eastAsia="SimSun" w:hint="eastAsia"/>
          <w:kern w:val="24"/>
          <w:sz w:val="22"/>
          <w:szCs w:val="22"/>
          <w:vertAlign w:val="superscript"/>
          <w:lang w:val="fi-FI" w:eastAsia="zh-CN"/>
        </w:rPr>
        <w:t>a</w:t>
      </w:r>
    </w:p>
    <w:p w:rsidR="00304861" w:rsidRPr="00B27EDA" w:rsidRDefault="00304861">
      <w:pPr>
        <w:jc w:val="center"/>
        <w:rPr>
          <w:rFonts w:eastAsia="SimSun" w:hint="eastAsia"/>
          <w:i/>
          <w:iCs/>
          <w:sz w:val="22"/>
          <w:szCs w:val="22"/>
          <w:lang w:val="fi-FI" w:eastAsia="zh-CN"/>
        </w:rPr>
      </w:pPr>
    </w:p>
    <w:p w:rsidR="0004225F" w:rsidRDefault="004C31BE" w:rsidP="00A22B94">
      <w:pPr>
        <w:jc w:val="center"/>
        <w:rPr>
          <w:i/>
          <w:iCs/>
          <w:sz w:val="22"/>
          <w:szCs w:val="22"/>
          <w:lang w:val="en-US"/>
        </w:rPr>
      </w:pPr>
      <w:r w:rsidRPr="0004225F">
        <w:rPr>
          <w:i/>
          <w:iCs/>
          <w:sz w:val="22"/>
          <w:szCs w:val="22"/>
          <w:vertAlign w:val="superscript"/>
        </w:rPr>
        <w:t>a</w:t>
      </w:r>
      <w:r w:rsidR="0004225F">
        <w:rPr>
          <w:i/>
          <w:iCs/>
          <w:sz w:val="22"/>
          <w:szCs w:val="22"/>
          <w:lang w:val="en-US"/>
        </w:rPr>
        <w:t>Institution of the first author</w:t>
      </w:r>
    </w:p>
    <w:p w:rsidR="004C31BE" w:rsidRPr="00E338A9" w:rsidRDefault="0004225F" w:rsidP="00A22B94">
      <w:pPr>
        <w:jc w:val="center"/>
        <w:rPr>
          <w:rFonts w:eastAsia="SimSun" w:hint="eastAsia"/>
          <w:i/>
          <w:iCs/>
          <w:sz w:val="22"/>
          <w:szCs w:val="22"/>
          <w:lang w:eastAsia="zh-CN"/>
        </w:rPr>
      </w:pPr>
      <w:r w:rsidRPr="0004225F">
        <w:rPr>
          <w:i/>
          <w:iCs/>
          <w:sz w:val="22"/>
          <w:szCs w:val="22"/>
          <w:vertAlign w:val="superscript"/>
          <w:lang w:val="en-US"/>
        </w:rPr>
        <w:t>b</w:t>
      </w:r>
      <w:r>
        <w:rPr>
          <w:i/>
          <w:iCs/>
          <w:sz w:val="22"/>
          <w:szCs w:val="22"/>
          <w:lang w:val="en-US"/>
        </w:rPr>
        <w:t>further institutions etc</w:t>
      </w:r>
    </w:p>
    <w:p w:rsidR="00E37C85" w:rsidRPr="0004225F" w:rsidRDefault="00E37C85" w:rsidP="00A22B94">
      <w:pPr>
        <w:pStyle w:val="BodyText"/>
        <w:ind w:firstLineChars="200" w:firstLine="440"/>
        <w:rPr>
          <w:rFonts w:eastAsia="SimSun"/>
          <w:sz w:val="22"/>
          <w:szCs w:val="22"/>
          <w:lang w:val="it-IT" w:eastAsia="zh-CN"/>
        </w:rPr>
      </w:pPr>
      <w:r w:rsidRPr="0004225F">
        <w:rPr>
          <w:rFonts w:eastAsia="SimSun"/>
          <w:sz w:val="22"/>
          <w:szCs w:val="22"/>
          <w:lang w:val="it-IT" w:eastAsia="zh-CN"/>
        </w:rPr>
        <w:t>E-mail: presenting</w:t>
      </w:r>
      <w:r w:rsidR="0004225F" w:rsidRPr="0004225F">
        <w:rPr>
          <w:rFonts w:eastAsia="SimSun"/>
          <w:sz w:val="22"/>
          <w:szCs w:val="22"/>
          <w:lang w:val="it-IT" w:eastAsia="zh-CN"/>
        </w:rPr>
        <w:t>.</w:t>
      </w:r>
      <w:r w:rsidRPr="0004225F">
        <w:rPr>
          <w:rFonts w:eastAsia="SimSun"/>
          <w:sz w:val="22"/>
          <w:szCs w:val="22"/>
          <w:lang w:val="it-IT" w:eastAsia="zh-CN"/>
        </w:rPr>
        <w:t>author@</w:t>
      </w:r>
      <w:r w:rsidR="0004225F">
        <w:rPr>
          <w:rFonts w:eastAsia="SimSun"/>
          <w:sz w:val="22"/>
          <w:szCs w:val="22"/>
          <w:lang w:val="it-IT" w:eastAsia="zh-CN"/>
        </w:rPr>
        <w:t>affiliation</w:t>
      </w:r>
      <w:r w:rsidR="00304861" w:rsidRPr="0004225F">
        <w:rPr>
          <w:rFonts w:eastAsia="SimSun" w:hint="eastAsia"/>
          <w:sz w:val="22"/>
          <w:szCs w:val="22"/>
          <w:lang w:val="it-IT" w:eastAsia="zh-CN"/>
        </w:rPr>
        <w:t>.</w:t>
      </w:r>
      <w:r w:rsidR="0004225F">
        <w:rPr>
          <w:rFonts w:eastAsia="SimSun"/>
          <w:sz w:val="22"/>
          <w:szCs w:val="22"/>
          <w:lang w:val="it-IT" w:eastAsia="zh-CN"/>
        </w:rPr>
        <w:t>edu</w:t>
      </w:r>
    </w:p>
    <w:p w:rsidR="00E37C85" w:rsidRPr="0004225F" w:rsidRDefault="00E37C85" w:rsidP="00E37C85">
      <w:pPr>
        <w:pStyle w:val="BodyText"/>
        <w:rPr>
          <w:rFonts w:eastAsia="SimSun"/>
          <w:lang w:val="it-IT" w:eastAsia="zh-CN"/>
        </w:rPr>
      </w:pPr>
    </w:p>
    <w:p w:rsidR="00EA427C" w:rsidRPr="0004225F" w:rsidRDefault="00304861" w:rsidP="00304861">
      <w:pPr>
        <w:pStyle w:val="BodyText"/>
        <w:rPr>
          <w:rFonts w:eastAsia="SimSun" w:hint="eastAsia"/>
          <w:lang w:eastAsia="zh-CN"/>
        </w:rPr>
      </w:pPr>
      <w:r>
        <w:t xml:space="preserve">This </w:t>
      </w:r>
      <w:r w:rsidRPr="00083899">
        <w:rPr>
          <w:rFonts w:eastAsia="SimSun" w:hint="eastAsia"/>
          <w:lang w:eastAsia="zh-CN"/>
        </w:rPr>
        <w:t xml:space="preserve">is </w:t>
      </w:r>
      <w:r w:rsidR="0004225F">
        <w:t>the</w:t>
      </w:r>
      <w:r>
        <w:t xml:space="preserve"> abstract template for the </w:t>
      </w:r>
      <w:r w:rsidR="0004225F">
        <w:t xml:space="preserve">conference </w:t>
      </w:r>
      <w:r w:rsidR="0004225F">
        <w:rPr>
          <w:i/>
          <w:iCs/>
        </w:rPr>
        <w:t>Flatlands beyond Graphene 2016</w:t>
      </w:r>
      <w:r>
        <w:t xml:space="preserve">. </w:t>
      </w:r>
      <w:r w:rsidR="00EA427C" w:rsidRPr="00EA427C">
        <w:rPr>
          <w:rFonts w:eastAsia="SimSun"/>
          <w:lang w:eastAsia="zh-CN"/>
        </w:rPr>
        <w:t>Abstracts should be prepared in Microsoft Word only, but can be doc or docx format.</w:t>
      </w:r>
      <w:r w:rsidR="00A7338E">
        <w:rPr>
          <w:rFonts w:eastAsia="SimSun" w:hint="eastAsia"/>
          <w:lang w:eastAsia="zh-CN"/>
        </w:rPr>
        <w:t xml:space="preserve"> </w:t>
      </w:r>
      <w:r>
        <w:t>The template is designed to reproduce correctly when A4 paper and 3 cm margins are used. Please do not change these settings!</w:t>
      </w:r>
    </w:p>
    <w:p w:rsidR="00EA427C" w:rsidRDefault="00E37C85" w:rsidP="00E37C85">
      <w:pPr>
        <w:pStyle w:val="BodyText"/>
        <w:rPr>
          <w:rFonts w:eastAsia="SimSun" w:hint="eastAsia"/>
          <w:lang w:eastAsia="zh-CN"/>
        </w:rPr>
      </w:pPr>
      <w:r w:rsidRPr="00E37C85">
        <w:rPr>
          <w:rFonts w:eastAsia="SimSun"/>
          <w:lang w:eastAsia="zh-CN"/>
        </w:rPr>
        <w:t xml:space="preserve">Please insert </w:t>
      </w:r>
      <w:r w:rsidR="00304861">
        <w:rPr>
          <w:rFonts w:eastAsia="SimSun" w:hint="eastAsia"/>
          <w:lang w:eastAsia="zh-CN"/>
        </w:rPr>
        <w:t xml:space="preserve">one </w:t>
      </w:r>
      <w:r w:rsidR="00304861" w:rsidRPr="00E37C85">
        <w:rPr>
          <w:rFonts w:eastAsia="SimSun"/>
          <w:lang w:eastAsia="zh-CN"/>
        </w:rPr>
        <w:t>single</w:t>
      </w:r>
      <w:r w:rsidRPr="00E37C85">
        <w:rPr>
          <w:rFonts w:eastAsia="SimSun"/>
          <w:lang w:eastAsia="zh-CN"/>
        </w:rPr>
        <w:t xml:space="preserve"> line spacing below the title, authors, and affiliations/E-mail. </w:t>
      </w:r>
      <w:r w:rsidR="00304861">
        <w:rPr>
          <w:rFonts w:eastAsia="SimSun" w:hint="eastAsia"/>
          <w:lang w:eastAsia="zh-CN"/>
        </w:rPr>
        <w:t xml:space="preserve">For </w:t>
      </w:r>
      <w:r w:rsidR="00BA2BB0">
        <w:rPr>
          <w:rFonts w:eastAsia="SimSun"/>
          <w:lang w:eastAsia="zh-CN"/>
        </w:rPr>
        <w:t xml:space="preserve">the </w:t>
      </w:r>
      <w:r w:rsidR="00304861">
        <w:rPr>
          <w:rFonts w:eastAsia="SimSun" w:hint="eastAsia"/>
          <w:lang w:eastAsia="zh-CN"/>
        </w:rPr>
        <w:t>main text, t</w:t>
      </w:r>
      <w:r w:rsidR="00304861">
        <w:t>he font should be Times New Roman 12</w:t>
      </w:r>
      <w:r w:rsidR="008E4C2F">
        <w:t xml:space="preserve"> </w:t>
      </w:r>
      <w:r w:rsidR="00304861">
        <w:t>p</w:t>
      </w:r>
      <w:r w:rsidR="008E4C2F">
        <w:t>oin</w:t>
      </w:r>
      <w:r w:rsidR="00304861">
        <w:t>t</w:t>
      </w:r>
      <w:r w:rsidR="0004225F">
        <w:t>, alignment justified (</w:t>
      </w:r>
      <w:r w:rsidR="00BA2BB0">
        <w:t>flush</w:t>
      </w:r>
      <w:r w:rsidR="0004225F">
        <w:t xml:space="preserve"> left and right)</w:t>
      </w:r>
      <w:r w:rsidR="00304861">
        <w:t>.</w:t>
      </w:r>
    </w:p>
    <w:p w:rsidR="00EA427C" w:rsidRDefault="00BA2BB0" w:rsidP="00EA427C">
      <w:pPr>
        <w:pStyle w:val="BodyText"/>
      </w:pPr>
      <w:r>
        <w:t>Equations</w:t>
      </w:r>
      <w:r w:rsidR="00EA427C">
        <w:t xml:space="preserve"> s</w:t>
      </w:r>
      <w:r w:rsidR="0004225F">
        <w:t xml:space="preserve">hould be </w:t>
      </w:r>
      <w:bookmarkStart w:id="0" w:name="_GoBack"/>
      <w:bookmarkEnd w:id="0"/>
      <w:r>
        <w:t>numbered</w:t>
      </w:r>
      <w:r w:rsidR="00EA427C">
        <w:t xml:space="preserve"> on the right in parentheses. Here is an example of an equation:</w:t>
      </w:r>
    </w:p>
    <w:p w:rsidR="00EA427C" w:rsidRDefault="00EA427C" w:rsidP="00F13BF0">
      <w:r>
        <w:br/>
      </w:r>
      <w:r>
        <w:tab/>
      </w:r>
      <w:r>
        <w:tab/>
      </w:r>
      <w:r>
        <w:tab/>
      </w:r>
      <w:r>
        <w:tab/>
      </w:r>
      <w:r>
        <w:tab/>
      </w:r>
      <m:oMath>
        <m:sSub>
          <m:sSubPr>
            <m:ctrlPr>
              <w:rPr>
                <w:rFonts w:ascii="Cambria Math" w:eastAsia="Times New Roman" w:hAnsi="Cambria Math"/>
                <w:i/>
                <w:kern w:val="0"/>
                <w:sz w:val="22"/>
                <w:szCs w:val="22"/>
                <w:lang w:val="en-US" w:eastAsia="en-US"/>
              </w:rPr>
            </m:ctrlPr>
          </m:sSubPr>
          <m:e>
            <m:r>
              <w:rPr>
                <w:rFonts w:ascii="Cambria Math" w:eastAsia="Times New Roman" w:hAnsi="Cambria Math"/>
              </w:rPr>
              <m:t>k</m:t>
            </m:r>
          </m:e>
          <m:sub>
            <m:r>
              <w:rPr>
                <w:rFonts w:ascii="Cambria Math" w:eastAsia="Times New Roman" w:hAnsi="Cambria Math"/>
              </w:rPr>
              <m:t>F</m:t>
            </m:r>
          </m:sub>
        </m:sSub>
        <m:r>
          <w:rPr>
            <w:rFonts w:ascii="Cambria Math" w:eastAsia="Times New Roman" w:hAnsi="Cambria Math"/>
          </w:rPr>
          <m:t>=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kern w:val="0"/>
                <w:sz w:val="22"/>
                <w:szCs w:val="22"/>
                <w:lang w:val="en-US" w:eastAsia="en-US"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2πn</m:t>
            </m:r>
          </m:e>
        </m:rad>
      </m:oMath>
      <w:r>
        <w:tab/>
      </w:r>
      <w:r>
        <w:tab/>
      </w:r>
      <w:r>
        <w:tab/>
      </w:r>
      <w:r>
        <w:tab/>
      </w:r>
      <w:r>
        <w:tab/>
        <w:t>(1)</w:t>
      </w:r>
    </w:p>
    <w:p w:rsidR="00EA427C" w:rsidRDefault="00EA427C" w:rsidP="00EA427C">
      <w:pPr>
        <w:pStyle w:val="BodyText"/>
      </w:pPr>
      <w:r>
        <w:br/>
        <w:t xml:space="preserve">Equation (1) </w:t>
      </w:r>
      <w:r w:rsidR="00F13BF0">
        <w:t>gives the Fermi momentum of the 2d electron gas at zero temperature</w:t>
      </w:r>
      <w:r>
        <w:t>.</w:t>
      </w:r>
    </w:p>
    <w:p w:rsidR="00EA427C" w:rsidRPr="001F27B8" w:rsidRDefault="00C36B0C" w:rsidP="00EA427C">
      <w:pPr>
        <w:pStyle w:val="BodyText"/>
        <w:rPr>
          <w:rFonts w:eastAsia="SimSun" w:hint="eastAsia"/>
          <w:lang w:eastAsia="zh-CN"/>
        </w:rPr>
      </w:pPr>
      <w:r>
        <w:t xml:space="preserve">You can </w:t>
      </w:r>
      <w:r w:rsidR="00BE78F2">
        <w:t xml:space="preserve">add references [1] and </w:t>
      </w:r>
      <w:r>
        <w:rPr>
          <w:rFonts w:eastAsia="SimSun" w:hint="eastAsia"/>
          <w:lang w:eastAsia="zh-CN"/>
        </w:rPr>
        <w:t xml:space="preserve">embed </w:t>
      </w:r>
      <w:r w:rsidR="00EA427C">
        <w:t>figures in your abstract</w:t>
      </w:r>
      <w:r>
        <w:rPr>
          <w:rFonts w:eastAsia="SimSun" w:hint="eastAsia"/>
          <w:lang w:eastAsia="zh-CN"/>
        </w:rPr>
        <w:t>,</w:t>
      </w:r>
      <w:r w:rsidRPr="00C36B0C">
        <w:rPr>
          <w:rFonts w:eastAsia="SimSun"/>
          <w:lang w:eastAsia="zh-CN"/>
        </w:rPr>
        <w:t xml:space="preserve"> </w:t>
      </w:r>
      <w:r w:rsidRPr="00E37C85">
        <w:rPr>
          <w:rFonts w:eastAsia="SimSun"/>
          <w:lang w:eastAsia="zh-CN"/>
        </w:rPr>
        <w:t xml:space="preserve">but please </w:t>
      </w:r>
      <w:r w:rsidR="00AF7423">
        <w:rPr>
          <w:rFonts w:eastAsia="SimSun"/>
          <w:lang w:eastAsia="zh-CN"/>
        </w:rPr>
        <w:t>limit your abstract to one page</w:t>
      </w:r>
      <w:r w:rsidRPr="00E37C85">
        <w:rPr>
          <w:rFonts w:eastAsia="SimSun"/>
          <w:lang w:eastAsia="zh-CN"/>
        </w:rPr>
        <w:t>.</w:t>
      </w:r>
    </w:p>
    <w:p w:rsidR="00EA427C" w:rsidRDefault="00EA427C" w:rsidP="00EA427C">
      <w:pPr>
        <w:pStyle w:val="BodyText"/>
        <w:rPr>
          <w:rFonts w:eastAsia="SimSun" w:hint="eastAsia"/>
          <w:lang w:eastAsia="zh-CN"/>
        </w:rPr>
      </w:pPr>
    </w:p>
    <w:p w:rsidR="00EA427C" w:rsidRDefault="003332F6" w:rsidP="00EA427C">
      <w:pPr>
        <w:pStyle w:val="BodyText"/>
        <w:jc w:val="center"/>
        <w:rPr>
          <w:rFonts w:eastAsia="SimSun" w:hint="eastAsia"/>
          <w:lang w:eastAsia="zh-CN"/>
        </w:rPr>
      </w:pPr>
      <w:r w:rsidRPr="0097357C">
        <w:rPr>
          <w:noProof/>
          <w:lang w:val="en-US" w:eastAsia="en-US"/>
        </w:rPr>
        <w:drawing>
          <wp:inline distT="0" distB="0" distL="0" distR="0">
            <wp:extent cx="2743200" cy="1835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C85" w:rsidRDefault="00EA427C" w:rsidP="00A05536">
      <w:pPr>
        <w:pStyle w:val="BodyText"/>
        <w:jc w:val="center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Figure1 </w:t>
      </w:r>
      <w:r w:rsidR="00BE78F2">
        <w:rPr>
          <w:rFonts w:eastAsia="SimSun"/>
          <w:lang w:eastAsia="zh-CN"/>
        </w:rPr>
        <w:t>View of Lake Bled in July</w:t>
      </w:r>
    </w:p>
    <w:p w:rsidR="00F13BF0" w:rsidRPr="00E37C85" w:rsidRDefault="00F13BF0" w:rsidP="00A05536">
      <w:pPr>
        <w:pStyle w:val="BodyText"/>
        <w:jc w:val="center"/>
        <w:rPr>
          <w:rFonts w:eastAsia="SimSun"/>
          <w:lang w:eastAsia="zh-CN"/>
        </w:rPr>
      </w:pPr>
    </w:p>
    <w:p w:rsidR="00576B65" w:rsidRDefault="00E37C85" w:rsidP="00DF30B5">
      <w:pPr>
        <w:pStyle w:val="BodyText"/>
        <w:rPr>
          <w:rFonts w:eastAsia="SimSun" w:hint="eastAsia"/>
          <w:lang w:eastAsia="zh-CN"/>
        </w:rPr>
      </w:pPr>
      <w:r w:rsidRPr="00B92055">
        <w:rPr>
          <w:rFonts w:eastAsia="SimSun"/>
          <w:sz w:val="22"/>
          <w:szCs w:val="22"/>
          <w:lang w:eastAsia="zh-CN"/>
        </w:rPr>
        <w:t>[1]</w:t>
      </w:r>
      <w:r w:rsidRPr="00B92055">
        <w:rPr>
          <w:rFonts w:eastAsia="SimSun"/>
          <w:sz w:val="22"/>
          <w:szCs w:val="22"/>
          <w:lang w:eastAsia="zh-CN"/>
        </w:rPr>
        <w:tab/>
      </w:r>
      <w:r w:rsidR="00BE78F2">
        <w:rPr>
          <w:rFonts w:eastAsia="SimSun"/>
          <w:sz w:val="22"/>
          <w:szCs w:val="22"/>
          <w:lang w:eastAsia="zh-CN"/>
        </w:rPr>
        <w:t xml:space="preserve">A. First, </w:t>
      </w:r>
      <w:r w:rsidR="00E31B04">
        <w:rPr>
          <w:rFonts w:eastAsia="SimSun"/>
          <w:sz w:val="22"/>
          <w:szCs w:val="22"/>
          <w:lang w:eastAsia="zh-CN"/>
        </w:rPr>
        <w:t>B</w:t>
      </w:r>
      <w:r w:rsidR="00BE78F2">
        <w:rPr>
          <w:rFonts w:eastAsia="SimSun"/>
          <w:sz w:val="22"/>
          <w:szCs w:val="22"/>
          <w:lang w:eastAsia="zh-CN"/>
        </w:rPr>
        <w:t xml:space="preserve">. Second, and </w:t>
      </w:r>
      <w:r w:rsidR="00E31B04">
        <w:rPr>
          <w:rFonts w:eastAsia="SimSun"/>
          <w:sz w:val="22"/>
          <w:szCs w:val="22"/>
          <w:lang w:eastAsia="zh-CN"/>
        </w:rPr>
        <w:t>C</w:t>
      </w:r>
      <w:r w:rsidR="00BE78F2">
        <w:rPr>
          <w:rFonts w:eastAsia="SimSun"/>
          <w:sz w:val="22"/>
          <w:szCs w:val="22"/>
          <w:lang w:eastAsia="zh-CN"/>
        </w:rPr>
        <w:t>. Third</w:t>
      </w:r>
      <w:r w:rsidR="00304861" w:rsidRPr="00B92055">
        <w:rPr>
          <w:rFonts w:eastAsia="SimSun"/>
          <w:sz w:val="22"/>
          <w:szCs w:val="22"/>
          <w:lang w:eastAsia="zh-CN"/>
        </w:rPr>
        <w:t xml:space="preserve">, </w:t>
      </w:r>
      <w:r w:rsidR="00304861" w:rsidRPr="00B92055">
        <w:rPr>
          <w:rFonts w:eastAsia="SimSun"/>
          <w:sz w:val="22"/>
          <w:szCs w:val="22"/>
          <w:lang w:val="en-US" w:eastAsia="zh-CN"/>
        </w:rPr>
        <w:t>“The title of the journal paper”,</w:t>
      </w:r>
      <w:r w:rsidR="00BE78F2">
        <w:rPr>
          <w:rFonts w:eastAsia="SimSun"/>
          <w:i/>
          <w:iCs/>
          <w:sz w:val="22"/>
          <w:szCs w:val="22"/>
          <w:lang w:val="en-US" w:eastAsia="zh-CN"/>
        </w:rPr>
        <w:t xml:space="preserve"> </w:t>
      </w:r>
      <w:r w:rsidR="00304861" w:rsidRPr="00B92055">
        <w:rPr>
          <w:rFonts w:eastAsia="SimSun"/>
          <w:i/>
          <w:iCs/>
          <w:sz w:val="22"/>
          <w:szCs w:val="22"/>
          <w:lang w:val="en-US" w:eastAsia="zh-CN"/>
        </w:rPr>
        <w:t>Journal Name</w:t>
      </w:r>
      <w:r w:rsidR="00304861" w:rsidRPr="00B92055">
        <w:rPr>
          <w:rFonts w:eastAsia="SimSun"/>
          <w:sz w:val="22"/>
          <w:szCs w:val="22"/>
          <w:lang w:val="en-US" w:eastAsia="zh-CN"/>
        </w:rPr>
        <w:t xml:space="preserve"> </w:t>
      </w:r>
      <w:r w:rsidR="0086457E" w:rsidRPr="00BE78F2">
        <w:rPr>
          <w:rFonts w:eastAsia="SimSun" w:hint="eastAsia"/>
          <w:b/>
          <w:sz w:val="22"/>
          <w:szCs w:val="22"/>
          <w:lang w:val="en-US" w:eastAsia="zh-CN"/>
        </w:rPr>
        <w:t>2</w:t>
      </w:r>
      <w:r w:rsidR="00304861" w:rsidRPr="00BE78F2">
        <w:rPr>
          <w:rFonts w:eastAsia="SimSun"/>
          <w:b/>
          <w:sz w:val="22"/>
          <w:szCs w:val="22"/>
          <w:lang w:val="en-US" w:eastAsia="zh-CN"/>
        </w:rPr>
        <w:t>1</w:t>
      </w:r>
      <w:r w:rsidR="00304861" w:rsidRPr="00B92055">
        <w:rPr>
          <w:rFonts w:eastAsia="SimSun"/>
          <w:sz w:val="22"/>
          <w:szCs w:val="22"/>
          <w:lang w:val="en-US" w:eastAsia="zh-CN"/>
        </w:rPr>
        <w:t xml:space="preserve"> (</w:t>
      </w:r>
      <w:r w:rsidR="0086457E" w:rsidRPr="00B92055">
        <w:rPr>
          <w:rFonts w:eastAsia="SimSun"/>
          <w:sz w:val="22"/>
          <w:szCs w:val="22"/>
          <w:lang w:val="en-US" w:eastAsia="zh-CN"/>
        </w:rPr>
        <w:t>20</w:t>
      </w:r>
      <w:r w:rsidR="0086457E" w:rsidRPr="00B92055">
        <w:rPr>
          <w:rFonts w:eastAsia="SimSun" w:hint="eastAsia"/>
          <w:sz w:val="22"/>
          <w:szCs w:val="22"/>
          <w:lang w:val="en-US" w:eastAsia="zh-CN"/>
        </w:rPr>
        <w:t>1</w:t>
      </w:r>
      <w:r w:rsidR="00BE78F2">
        <w:rPr>
          <w:rFonts w:eastAsia="SimSun"/>
          <w:sz w:val="22"/>
          <w:szCs w:val="22"/>
          <w:lang w:val="en-US" w:eastAsia="zh-CN"/>
        </w:rPr>
        <w:t>5</w:t>
      </w:r>
      <w:r w:rsidR="00304861" w:rsidRPr="00B92055">
        <w:rPr>
          <w:rFonts w:eastAsia="SimSun"/>
          <w:sz w:val="22"/>
          <w:szCs w:val="22"/>
          <w:lang w:val="en-US" w:eastAsia="zh-CN"/>
        </w:rPr>
        <w:t xml:space="preserve">), </w:t>
      </w:r>
      <w:r w:rsidR="00BE78F2">
        <w:rPr>
          <w:rFonts w:eastAsia="SimSun"/>
          <w:sz w:val="22"/>
          <w:szCs w:val="22"/>
          <w:lang w:val="en-US" w:eastAsia="zh-CN"/>
        </w:rPr>
        <w:t>1460</w:t>
      </w:r>
      <w:r w:rsidR="00304861" w:rsidRPr="00B92055">
        <w:rPr>
          <w:rFonts w:eastAsia="SimSun"/>
          <w:sz w:val="22"/>
          <w:szCs w:val="22"/>
          <w:lang w:val="en-US" w:eastAsia="zh-CN"/>
        </w:rPr>
        <w:t>.</w:t>
      </w:r>
    </w:p>
    <w:p w:rsidR="00E37C85" w:rsidRDefault="00E37C85">
      <w:pPr>
        <w:pStyle w:val="BodyText"/>
        <w:rPr>
          <w:rFonts w:eastAsia="SimSun" w:hint="eastAsia"/>
          <w:lang w:eastAsia="zh-CN"/>
        </w:rPr>
      </w:pPr>
    </w:p>
    <w:sectPr w:rsidR="00E37C85">
      <w:footnotePr>
        <w:pos w:val="beneathText"/>
      </w:footnotePr>
      <w:pgSz w:w="11905" w:h="16837"/>
      <w:pgMar w:top="1134" w:right="1701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012" w:rsidRDefault="00236012" w:rsidP="009549CA">
      <w:r>
        <w:separator/>
      </w:r>
    </w:p>
  </w:endnote>
  <w:endnote w:type="continuationSeparator" w:id="0">
    <w:p w:rsidR="00236012" w:rsidRDefault="00236012" w:rsidP="0095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012" w:rsidRDefault="00236012" w:rsidP="009549CA">
      <w:r>
        <w:separator/>
      </w:r>
    </w:p>
  </w:footnote>
  <w:footnote w:type="continuationSeparator" w:id="0">
    <w:p w:rsidR="00236012" w:rsidRDefault="00236012" w:rsidP="00954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21"/>
    <w:rsid w:val="0004225F"/>
    <w:rsid w:val="00083899"/>
    <w:rsid w:val="000C1C53"/>
    <w:rsid w:val="00172594"/>
    <w:rsid w:val="00182999"/>
    <w:rsid w:val="001869A0"/>
    <w:rsid w:val="001F27B8"/>
    <w:rsid w:val="00236012"/>
    <w:rsid w:val="00304861"/>
    <w:rsid w:val="003101C9"/>
    <w:rsid w:val="00315060"/>
    <w:rsid w:val="003332F6"/>
    <w:rsid w:val="003503F3"/>
    <w:rsid w:val="00350E29"/>
    <w:rsid w:val="00376609"/>
    <w:rsid w:val="004206A7"/>
    <w:rsid w:val="0049298C"/>
    <w:rsid w:val="004C31BE"/>
    <w:rsid w:val="00512F88"/>
    <w:rsid w:val="00576B65"/>
    <w:rsid w:val="005C14BB"/>
    <w:rsid w:val="005E63AA"/>
    <w:rsid w:val="00606321"/>
    <w:rsid w:val="00622F41"/>
    <w:rsid w:val="007A32D1"/>
    <w:rsid w:val="007C1C06"/>
    <w:rsid w:val="007C2DA8"/>
    <w:rsid w:val="00824F21"/>
    <w:rsid w:val="0086457E"/>
    <w:rsid w:val="008E4C2F"/>
    <w:rsid w:val="00913E03"/>
    <w:rsid w:val="0092642E"/>
    <w:rsid w:val="0092709F"/>
    <w:rsid w:val="009547EF"/>
    <w:rsid w:val="009549CA"/>
    <w:rsid w:val="0097357C"/>
    <w:rsid w:val="009817F4"/>
    <w:rsid w:val="00986C67"/>
    <w:rsid w:val="009D505F"/>
    <w:rsid w:val="00A05536"/>
    <w:rsid w:val="00A10A10"/>
    <w:rsid w:val="00A11A0F"/>
    <w:rsid w:val="00A20C34"/>
    <w:rsid w:val="00A22B94"/>
    <w:rsid w:val="00A232A1"/>
    <w:rsid w:val="00A61449"/>
    <w:rsid w:val="00A7338E"/>
    <w:rsid w:val="00AB3116"/>
    <w:rsid w:val="00AC692D"/>
    <w:rsid w:val="00AF7423"/>
    <w:rsid w:val="00B14C04"/>
    <w:rsid w:val="00B27EDA"/>
    <w:rsid w:val="00B55118"/>
    <w:rsid w:val="00B92055"/>
    <w:rsid w:val="00B92C60"/>
    <w:rsid w:val="00BA2BB0"/>
    <w:rsid w:val="00BA7896"/>
    <w:rsid w:val="00BE78F2"/>
    <w:rsid w:val="00C00073"/>
    <w:rsid w:val="00C36B0C"/>
    <w:rsid w:val="00C83801"/>
    <w:rsid w:val="00CA3240"/>
    <w:rsid w:val="00D06B82"/>
    <w:rsid w:val="00D35DED"/>
    <w:rsid w:val="00D5075E"/>
    <w:rsid w:val="00DF30B5"/>
    <w:rsid w:val="00E31B04"/>
    <w:rsid w:val="00E338A9"/>
    <w:rsid w:val="00E37C85"/>
    <w:rsid w:val="00E51850"/>
    <w:rsid w:val="00E772FB"/>
    <w:rsid w:val="00EA427C"/>
    <w:rsid w:val="00EB2DA6"/>
    <w:rsid w:val="00F13BF0"/>
    <w:rsid w:val="00F240BF"/>
    <w:rsid w:val="00F268ED"/>
    <w:rsid w:val="00FA616B"/>
    <w:rsid w:val="00FE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AC8455-1EAE-4544-A79A-487EACA2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val="en-GB"/>
    </w:rPr>
  </w:style>
  <w:style w:type="paragraph" w:styleId="Heading1">
    <w:name w:val="heading 1"/>
    <w:basedOn w:val="Heading"/>
    <w:next w:val="BodyText"/>
    <w:qFormat/>
    <w:pPr>
      <w:numPr>
        <w:numId w:val="1"/>
      </w:numPr>
      <w:jc w:val="center"/>
      <w:outlineLvl w:val="0"/>
    </w:pPr>
    <w:rPr>
      <w:rFonts w:ascii="Times New Roman" w:hAnsi="Times New Roman"/>
      <w:b/>
      <w:bCs/>
      <w:sz w:val="31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FootnoteCharacters">
    <w:name w:val="Footnote Characters"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 w:cs="Tahoma"/>
      <w:sz w:val="28"/>
      <w:szCs w:val="28"/>
    </w:rPr>
  </w:style>
  <w:style w:type="paragraph" w:styleId="BodyText">
    <w:name w:val="Body Text"/>
    <w:basedOn w:val="Normal"/>
    <w:rsid w:val="00BA7896"/>
    <w:pPr>
      <w:ind w:firstLine="284"/>
      <w:jc w:val="both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  <w:jc w:val="center"/>
    </w:pPr>
    <w:rPr>
      <w:rFonts w:cs="Tahoma"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customStyle="1" w:styleId="Complimentaryclose">
    <w:name w:val="Complimentary close"/>
    <w:basedOn w:val="Normal"/>
    <w:pPr>
      <w:suppressLineNumbers/>
    </w:pPr>
  </w:style>
  <w:style w:type="paragraph" w:styleId="FootnoteText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styleId="Header">
    <w:name w:val="header"/>
    <w:basedOn w:val="Normal"/>
    <w:link w:val="HeaderChar"/>
    <w:rsid w:val="00954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9549CA"/>
    <w:rPr>
      <w:rFonts w:eastAsia="DejaVu Sans"/>
      <w:kern w:val="1"/>
      <w:sz w:val="18"/>
      <w:szCs w:val="18"/>
      <w:lang w:val="en-GB"/>
    </w:rPr>
  </w:style>
  <w:style w:type="paragraph" w:styleId="Footer">
    <w:name w:val="footer"/>
    <w:basedOn w:val="Normal"/>
    <w:link w:val="FooterChar"/>
    <w:rsid w:val="009549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rsid w:val="009549CA"/>
    <w:rPr>
      <w:rFonts w:eastAsia="DejaVu Sans"/>
      <w:kern w:val="1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F268ED"/>
    <w:pPr>
      <w:widowControl/>
      <w:suppressAutoHyphens w:val="0"/>
      <w:spacing w:before="100" w:beforeAutospacing="1" w:after="100" w:afterAutospacing="1"/>
    </w:pPr>
    <w:rPr>
      <w:rFonts w:ascii="SimSun" w:eastAsia="SimSun" w:hAnsi="SimSun" w:cs="SimSun"/>
      <w:kern w:val="0"/>
      <w:lang w:val="en-US" w:eastAsia="zh-CN"/>
    </w:rPr>
  </w:style>
  <w:style w:type="table" w:styleId="TableGrid">
    <w:name w:val="Table Grid"/>
    <w:basedOn w:val="TableNormal"/>
    <w:uiPriority w:val="59"/>
    <w:rsid w:val="00576B65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4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8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5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8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0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32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2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5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3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15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77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50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 Department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jpolvi</dc:creator>
  <cp:keywords/>
  <cp:lastModifiedBy>Christoph Gadermaier</cp:lastModifiedBy>
  <cp:revision>3</cp:revision>
  <cp:lastPrinted>1601-01-01T00:00:00Z</cp:lastPrinted>
  <dcterms:created xsi:type="dcterms:W3CDTF">2016-02-19T06:32:00Z</dcterms:created>
  <dcterms:modified xsi:type="dcterms:W3CDTF">2016-02-19T06:34:00Z</dcterms:modified>
</cp:coreProperties>
</file>